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11" w:rsidRPr="000068E1" w:rsidRDefault="00C136B2">
      <w:pPr>
        <w:spacing w:before="1"/>
        <w:ind w:left="3428"/>
        <w:jc w:val="center"/>
        <w:rPr>
          <w:rFonts w:ascii="Baskerville Old Face" w:eastAsia="Arial" w:hAnsi="Baskerville Old Face" w:cs="Times New Roman"/>
          <w:b/>
          <w:sz w:val="48"/>
          <w:szCs w:val="48"/>
        </w:rPr>
      </w:pPr>
      <w:r w:rsidRPr="00C136B2">
        <w:rPr>
          <w:rFonts w:ascii="Baskerville Old Face" w:hAnsi="Baskerville Old Face" w:cs="Times New Roman"/>
          <w:b/>
        </w:rPr>
        <w:pict>
          <v:group id="_x0000_s1026" style="position:absolute;left:0;text-align:left;margin-left:36pt;margin-top:35.85pt;width:184.5pt;height:139.65pt;z-index:-251658240;mso-position-horizontal-relative:page;mso-position-vertical-relative:page" coordorigin="720,717" coordsize="3690,2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080;width:3690;height:2430">
              <v:imagedata r:id="rId4" o:title=""/>
            </v:shape>
            <v:shape id="_x0000_s1028" type="#_x0000_t75" style="position:absolute;left:1255;top:717;width:2614;height:1349">
              <v:imagedata r:id="rId5" o:title=""/>
            </v:shape>
            <w10:wrap anchorx="page" anchory="page"/>
          </v:group>
        </w:pict>
      </w:r>
      <w:r w:rsidR="002F37D6" w:rsidRPr="000068E1">
        <w:rPr>
          <w:rFonts w:ascii="Baskerville Old Face" w:eastAsia="Arial" w:hAnsi="Baskerville Old Face" w:cs="Times New Roman"/>
          <w:b/>
          <w:i/>
          <w:w w:val="80"/>
          <w:sz w:val="48"/>
          <w:szCs w:val="48"/>
        </w:rPr>
        <w:t>Vaughan</w:t>
      </w:r>
      <w:r w:rsidR="002F37D6" w:rsidRPr="000068E1">
        <w:rPr>
          <w:rFonts w:ascii="Baskerville Old Face" w:eastAsia="Arial" w:hAnsi="Baskerville Old Face" w:cs="Times New Roman"/>
          <w:b/>
          <w:i/>
          <w:spacing w:val="-29"/>
          <w:w w:val="80"/>
          <w:sz w:val="48"/>
          <w:szCs w:val="48"/>
        </w:rPr>
        <w:t xml:space="preserve"> </w:t>
      </w:r>
      <w:r w:rsidR="002F37D6" w:rsidRPr="000068E1">
        <w:rPr>
          <w:rFonts w:ascii="Baskerville Old Face" w:eastAsia="Arial" w:hAnsi="Baskerville Old Face" w:cs="Times New Roman"/>
          <w:b/>
          <w:i/>
          <w:w w:val="80"/>
          <w:sz w:val="48"/>
          <w:szCs w:val="48"/>
        </w:rPr>
        <w:t>Community</w:t>
      </w:r>
      <w:r w:rsidR="002F37D6" w:rsidRPr="000068E1">
        <w:rPr>
          <w:rFonts w:ascii="Baskerville Old Face" w:eastAsia="Arial" w:hAnsi="Baskerville Old Face" w:cs="Times New Roman"/>
          <w:b/>
          <w:i/>
          <w:spacing w:val="-29"/>
          <w:w w:val="80"/>
          <w:sz w:val="48"/>
          <w:szCs w:val="48"/>
        </w:rPr>
        <w:t xml:space="preserve"> </w:t>
      </w:r>
      <w:r w:rsidR="002F37D6" w:rsidRPr="000068E1">
        <w:rPr>
          <w:rFonts w:ascii="Baskerville Old Face" w:eastAsia="Arial" w:hAnsi="Baskerville Old Face" w:cs="Times New Roman"/>
          <w:b/>
          <w:i/>
          <w:w w:val="80"/>
          <w:sz w:val="48"/>
          <w:szCs w:val="48"/>
        </w:rPr>
        <w:t>Service,</w:t>
      </w:r>
      <w:r w:rsidR="002F37D6" w:rsidRPr="000068E1">
        <w:rPr>
          <w:rFonts w:ascii="Baskerville Old Face" w:eastAsia="Arial" w:hAnsi="Baskerville Old Face" w:cs="Times New Roman"/>
          <w:b/>
          <w:i/>
          <w:spacing w:val="-28"/>
          <w:w w:val="80"/>
          <w:sz w:val="48"/>
          <w:szCs w:val="48"/>
        </w:rPr>
        <w:t xml:space="preserve"> </w:t>
      </w:r>
      <w:r w:rsidR="002F37D6" w:rsidRPr="000068E1">
        <w:rPr>
          <w:rFonts w:ascii="Baskerville Old Face" w:eastAsia="Arial" w:hAnsi="Baskerville Old Face" w:cs="Times New Roman"/>
          <w:b/>
          <w:i/>
          <w:w w:val="80"/>
          <w:sz w:val="48"/>
          <w:szCs w:val="48"/>
        </w:rPr>
        <w:t>Inc.</w:t>
      </w:r>
    </w:p>
    <w:p w:rsidR="00242B11" w:rsidRPr="000068E1" w:rsidRDefault="002F37D6">
      <w:pPr>
        <w:spacing w:before="22"/>
        <w:ind w:left="342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A</w:t>
      </w:r>
      <w:r w:rsidRPr="000068E1">
        <w:rPr>
          <w:rFonts w:ascii="Times New Roman" w:eastAsia="Arial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spacing w:val="-1"/>
          <w:w w:val="80"/>
          <w:sz w:val="20"/>
          <w:szCs w:val="20"/>
        </w:rPr>
        <w:t>M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i</w:t>
      </w:r>
      <w:r w:rsidRPr="000068E1">
        <w:rPr>
          <w:rFonts w:ascii="Times New Roman" w:eastAsia="Arial" w:hAnsi="Times New Roman" w:cs="Times New Roman"/>
          <w:b/>
          <w:spacing w:val="-3"/>
          <w:w w:val="80"/>
          <w:sz w:val="20"/>
          <w:szCs w:val="20"/>
        </w:rPr>
        <w:t>ss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ion</w:t>
      </w:r>
      <w:r w:rsidRPr="000068E1">
        <w:rPr>
          <w:rFonts w:ascii="Times New Roman" w:eastAsia="Arial" w:hAnsi="Times New Roman" w:cs="Times New Roman"/>
          <w:b/>
          <w:spacing w:val="3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of</w:t>
      </w:r>
      <w:r w:rsidRPr="000068E1">
        <w:rPr>
          <w:rFonts w:ascii="Times New Roman" w:eastAsia="Arial" w:hAnsi="Times New Roman" w:cs="Times New Roman"/>
          <w:b/>
          <w:spacing w:val="4"/>
          <w:w w:val="80"/>
          <w:sz w:val="20"/>
          <w:szCs w:val="20"/>
        </w:rPr>
        <w:t xml:space="preserve"> </w:t>
      </w:r>
      <w:r w:rsidR="000068E1"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the</w:t>
      </w:r>
      <w:r w:rsidRPr="000068E1">
        <w:rPr>
          <w:rFonts w:ascii="Times New Roman" w:eastAsia="Arial" w:hAnsi="Times New Roman" w:cs="Times New Roman"/>
          <w:b/>
          <w:spacing w:val="3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Fir</w:t>
      </w:r>
      <w:r w:rsidRPr="000068E1">
        <w:rPr>
          <w:rFonts w:ascii="Times New Roman" w:eastAsia="Arial" w:hAnsi="Times New Roman" w:cs="Times New Roman"/>
          <w:b/>
          <w:spacing w:val="-1"/>
          <w:w w:val="80"/>
          <w:sz w:val="20"/>
          <w:szCs w:val="20"/>
        </w:rPr>
        <w:t>s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t</w:t>
      </w:r>
      <w:r w:rsidRPr="000068E1">
        <w:rPr>
          <w:rFonts w:ascii="Times New Roman" w:eastAsia="Arial" w:hAnsi="Times New Roman" w:cs="Times New Roman"/>
          <w:b/>
          <w:spacing w:val="4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C</w:t>
      </w:r>
      <w:r w:rsidRPr="000068E1">
        <w:rPr>
          <w:rFonts w:ascii="Times New Roman" w:eastAsia="Arial" w:hAnsi="Times New Roman" w:cs="Times New Roman"/>
          <w:b/>
          <w:spacing w:val="-2"/>
          <w:w w:val="80"/>
          <w:sz w:val="20"/>
          <w:szCs w:val="20"/>
        </w:rPr>
        <w:t>h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u</w:t>
      </w:r>
      <w:r w:rsidRPr="000068E1">
        <w:rPr>
          <w:rFonts w:ascii="Times New Roman" w:eastAsia="Arial" w:hAnsi="Times New Roman" w:cs="Times New Roman"/>
          <w:b/>
          <w:spacing w:val="-3"/>
          <w:w w:val="80"/>
          <w:sz w:val="20"/>
          <w:szCs w:val="20"/>
        </w:rPr>
        <w:t>r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ch</w:t>
      </w:r>
      <w:r w:rsidRPr="000068E1">
        <w:rPr>
          <w:rFonts w:ascii="Times New Roman" w:eastAsia="Arial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of</w:t>
      </w:r>
      <w:r w:rsidRPr="000068E1">
        <w:rPr>
          <w:rFonts w:ascii="Times New Roman" w:eastAsia="Arial" w:hAnsi="Times New Roman" w:cs="Times New Roman"/>
          <w:b/>
          <w:spacing w:val="4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C</w:t>
      </w:r>
      <w:r w:rsidRPr="000068E1">
        <w:rPr>
          <w:rFonts w:ascii="Times New Roman" w:eastAsia="Arial" w:hAnsi="Times New Roman" w:cs="Times New Roman"/>
          <w:b/>
          <w:spacing w:val="-2"/>
          <w:w w:val="80"/>
          <w:sz w:val="20"/>
          <w:szCs w:val="20"/>
        </w:rPr>
        <w:t>h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ri</w:t>
      </w:r>
      <w:r w:rsidRPr="000068E1">
        <w:rPr>
          <w:rFonts w:ascii="Times New Roman" w:eastAsia="Arial" w:hAnsi="Times New Roman" w:cs="Times New Roman"/>
          <w:b/>
          <w:spacing w:val="-2"/>
          <w:w w:val="80"/>
          <w:sz w:val="20"/>
          <w:szCs w:val="20"/>
        </w:rPr>
        <w:t>st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,</w:t>
      </w:r>
      <w:r w:rsidRPr="000068E1">
        <w:rPr>
          <w:rFonts w:ascii="Times New Roman" w:eastAsia="Arial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0068E1">
        <w:rPr>
          <w:rFonts w:ascii="Times New Roman" w:eastAsia="Arial" w:hAnsi="Times New Roman" w:cs="Times New Roman"/>
          <w:b/>
          <w:spacing w:val="-4"/>
          <w:w w:val="80"/>
          <w:sz w:val="20"/>
          <w:szCs w:val="20"/>
        </w:rPr>
        <w:t>C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ongr</w:t>
      </w:r>
      <w:r w:rsidRPr="000068E1">
        <w:rPr>
          <w:rFonts w:ascii="Times New Roman" w:eastAsia="Arial" w:hAnsi="Times New Roman" w:cs="Times New Roman"/>
          <w:b/>
          <w:spacing w:val="-3"/>
          <w:w w:val="80"/>
          <w:sz w:val="20"/>
          <w:szCs w:val="20"/>
        </w:rPr>
        <w:t>e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ga</w:t>
      </w:r>
      <w:r w:rsidRPr="000068E1">
        <w:rPr>
          <w:rFonts w:ascii="Times New Roman" w:eastAsia="Arial" w:hAnsi="Times New Roman" w:cs="Times New Roman"/>
          <w:b/>
          <w:spacing w:val="-1"/>
          <w:w w:val="80"/>
          <w:sz w:val="20"/>
          <w:szCs w:val="20"/>
        </w:rPr>
        <w:t>t</w:t>
      </w:r>
      <w:r w:rsidRPr="000068E1">
        <w:rPr>
          <w:rFonts w:ascii="Times New Roman" w:eastAsia="Arial" w:hAnsi="Times New Roman" w:cs="Times New Roman"/>
          <w:b/>
          <w:w w:val="80"/>
          <w:sz w:val="20"/>
          <w:szCs w:val="20"/>
        </w:rPr>
        <w:t>ional</w:t>
      </w:r>
    </w:p>
    <w:p w:rsidR="00242B11" w:rsidRPr="002F37D6" w:rsidRDefault="00242B11">
      <w:pPr>
        <w:spacing w:before="9" w:line="200" w:lineRule="exact"/>
        <w:rPr>
          <w:rFonts w:ascii="Modern No. 20" w:hAnsi="Modern No. 20" w:cs="Times New Roman"/>
          <w:sz w:val="20"/>
          <w:szCs w:val="20"/>
        </w:rPr>
      </w:pPr>
    </w:p>
    <w:p w:rsidR="00242B11" w:rsidRPr="000068E1" w:rsidRDefault="002F37D6">
      <w:pPr>
        <w:spacing w:before="48"/>
        <w:ind w:left="4998" w:right="15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PO</w:t>
      </w:r>
      <w:r w:rsidRPr="000068E1">
        <w:rPr>
          <w:rFonts w:ascii="Times New Roman" w:eastAsia="Arial" w:hAnsi="Times New Roman" w:cs="Times New Roman"/>
          <w:spacing w:val="-2"/>
          <w:w w:val="80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Box</w:t>
      </w:r>
      <w:r w:rsidRPr="000068E1">
        <w:rPr>
          <w:rFonts w:ascii="Times New Roman" w:eastAsia="Arial" w:hAnsi="Times New Roman" w:cs="Times New Roman"/>
          <w:spacing w:val="-2"/>
          <w:w w:val="80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401</w:t>
      </w:r>
    </w:p>
    <w:p w:rsidR="00242B11" w:rsidRPr="000068E1" w:rsidRDefault="002F37D6">
      <w:pPr>
        <w:spacing w:before="3" w:line="268" w:lineRule="exact"/>
        <w:ind w:left="5063" w:right="159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2503</w:t>
      </w:r>
      <w:r w:rsidRPr="000068E1">
        <w:rPr>
          <w:rFonts w:ascii="Times New Roman" w:eastAsia="Arial" w:hAnsi="Times New Roman" w:cs="Times New Roman"/>
          <w:spacing w:val="-7"/>
          <w:w w:val="85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White</w:t>
      </w:r>
      <w:r w:rsidRPr="000068E1">
        <w:rPr>
          <w:rFonts w:ascii="Times New Roman" w:eastAsia="Arial" w:hAnsi="Times New Roman" w:cs="Times New Roman"/>
          <w:spacing w:val="-6"/>
          <w:w w:val="85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Mountain</w:t>
      </w:r>
      <w:r w:rsidRPr="000068E1">
        <w:rPr>
          <w:rFonts w:ascii="Times New Roman" w:eastAsia="Arial" w:hAnsi="Times New Roman" w:cs="Times New Roman"/>
          <w:spacing w:val="-6"/>
          <w:w w:val="85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Highway North</w:t>
      </w:r>
      <w:r w:rsidRPr="000068E1">
        <w:rPr>
          <w:rFonts w:ascii="Times New Roman" w:eastAsia="Arial" w:hAnsi="Times New Roman" w:cs="Times New Roman"/>
          <w:spacing w:val="-19"/>
          <w:w w:val="85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Conway,</w:t>
      </w:r>
      <w:r w:rsidRPr="000068E1">
        <w:rPr>
          <w:rFonts w:ascii="Times New Roman" w:eastAsia="Arial" w:hAnsi="Times New Roman" w:cs="Times New Roman"/>
          <w:spacing w:val="-19"/>
          <w:w w:val="85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NH</w:t>
      </w:r>
      <w:r w:rsidRPr="000068E1">
        <w:rPr>
          <w:rFonts w:ascii="Times New Roman" w:eastAsia="Arial" w:hAnsi="Times New Roman" w:cs="Times New Roman"/>
          <w:spacing w:val="-18"/>
          <w:w w:val="85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5"/>
          <w:sz w:val="24"/>
          <w:szCs w:val="24"/>
        </w:rPr>
        <w:t>03860</w:t>
      </w:r>
    </w:p>
    <w:p w:rsidR="00242B11" w:rsidRPr="000068E1" w:rsidRDefault="002F37D6">
      <w:pPr>
        <w:tabs>
          <w:tab w:val="left" w:pos="5690"/>
        </w:tabs>
        <w:spacing w:line="268" w:lineRule="exact"/>
        <w:ind w:left="3468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phone</w:t>
      </w:r>
      <w:proofErr w:type="gramEnd"/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:</w:t>
      </w:r>
      <w:r w:rsidRPr="000068E1">
        <w:rPr>
          <w:rFonts w:ascii="Times New Roman" w:eastAsia="Arial" w:hAnsi="Times New Roman" w:cs="Times New Roman"/>
          <w:spacing w:val="39"/>
          <w:w w:val="80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(603)</w:t>
      </w:r>
      <w:r w:rsidRPr="000068E1">
        <w:rPr>
          <w:rFonts w:ascii="Times New Roman" w:eastAsia="Arial" w:hAnsi="Times New Roman" w:cs="Times New Roman"/>
          <w:spacing w:val="-7"/>
          <w:w w:val="80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356-2324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ab/>
        <w:t xml:space="preserve">fax: </w:t>
      </w:r>
      <w:r w:rsidRPr="000068E1">
        <w:rPr>
          <w:rFonts w:ascii="Times New Roman" w:eastAsia="Arial" w:hAnsi="Times New Roman" w:cs="Times New Roman"/>
          <w:spacing w:val="4"/>
          <w:w w:val="80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(603)</w:t>
      </w:r>
      <w:r w:rsidRPr="000068E1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356-7104</w:t>
      </w:r>
    </w:p>
    <w:p w:rsidR="00242B11" w:rsidRPr="000068E1" w:rsidRDefault="002F37D6">
      <w:pPr>
        <w:spacing w:line="269" w:lineRule="exact"/>
        <w:ind w:left="4998" w:right="15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068E1">
        <w:rPr>
          <w:rFonts w:ascii="Times New Roman" w:eastAsia="Arial" w:hAnsi="Times New Roman" w:cs="Times New Roman"/>
          <w:w w:val="80"/>
          <w:sz w:val="24"/>
          <w:szCs w:val="24"/>
        </w:rPr>
        <w:t>Email:</w:t>
      </w:r>
      <w:r w:rsidRPr="000068E1">
        <w:rPr>
          <w:rFonts w:ascii="Times New Roman" w:eastAsia="Arial" w:hAnsi="Times New Roman" w:cs="Times New Roman"/>
          <w:spacing w:val="11"/>
          <w:w w:val="80"/>
          <w:sz w:val="24"/>
          <w:szCs w:val="24"/>
        </w:rPr>
        <w:t xml:space="preserve"> </w:t>
      </w:r>
      <w:hyperlink r:id="rId6">
        <w:r w:rsidRPr="000068E1">
          <w:rPr>
            <w:rFonts w:ascii="Times New Roman" w:eastAsia="Arial" w:hAnsi="Times New Roman" w:cs="Times New Roman"/>
            <w:w w:val="80"/>
            <w:sz w:val="24"/>
            <w:szCs w:val="24"/>
          </w:rPr>
          <w:t>Denise@VaughanNH.com</w:t>
        </w:r>
      </w:hyperlink>
    </w:p>
    <w:p w:rsidR="00242B11" w:rsidRPr="00BC28A4" w:rsidRDefault="00242B11">
      <w:pPr>
        <w:spacing w:line="200" w:lineRule="exact"/>
        <w:rPr>
          <w:rFonts w:ascii="Book Antiqua" w:hAnsi="Book Antiqua"/>
          <w:sz w:val="20"/>
          <w:szCs w:val="20"/>
        </w:rPr>
      </w:pPr>
    </w:p>
    <w:p w:rsidR="00242B11" w:rsidRPr="00BC28A4" w:rsidRDefault="00242B11">
      <w:pPr>
        <w:spacing w:line="200" w:lineRule="exact"/>
        <w:rPr>
          <w:rFonts w:ascii="Book Antiqua" w:hAnsi="Book Antiqua"/>
          <w:sz w:val="20"/>
          <w:szCs w:val="20"/>
        </w:rPr>
      </w:pPr>
    </w:p>
    <w:p w:rsidR="00242B11" w:rsidRDefault="00242B11">
      <w:pPr>
        <w:spacing w:line="200" w:lineRule="exact"/>
        <w:rPr>
          <w:sz w:val="20"/>
          <w:szCs w:val="20"/>
        </w:rPr>
      </w:pPr>
    </w:p>
    <w:p w:rsidR="00242B11" w:rsidRDefault="00242B11">
      <w:pPr>
        <w:spacing w:line="200" w:lineRule="exact"/>
        <w:rPr>
          <w:sz w:val="20"/>
          <w:szCs w:val="20"/>
        </w:rPr>
      </w:pPr>
    </w:p>
    <w:p w:rsidR="002F37D6" w:rsidRDefault="002F37D6" w:rsidP="002F37D6">
      <w:pPr>
        <w:pStyle w:val="BodyText"/>
        <w:spacing w:before="69"/>
        <w:ind w:left="5507" w:hanging="5507"/>
        <w:rPr>
          <w:rFonts w:asciiTheme="minorHAnsi" w:eastAsiaTheme="minorHAnsi" w:hAnsiTheme="minorHAnsi"/>
        </w:rPr>
      </w:pPr>
    </w:p>
    <w:p w:rsidR="002F37D6" w:rsidRDefault="002F37D6" w:rsidP="002F37D6">
      <w:pPr>
        <w:pStyle w:val="BodyText"/>
        <w:spacing w:before="69"/>
        <w:ind w:left="5507" w:hanging="5507"/>
        <w:rPr>
          <w:rFonts w:asciiTheme="minorHAnsi" w:eastAsiaTheme="minorHAnsi" w:hAnsiTheme="minorHAnsi"/>
        </w:rPr>
      </w:pPr>
    </w:p>
    <w:p w:rsidR="002F37D6" w:rsidRDefault="002F37D6" w:rsidP="002F37D6">
      <w:pPr>
        <w:pStyle w:val="BodyText"/>
        <w:spacing w:before="69"/>
        <w:ind w:left="5507" w:hanging="5507"/>
        <w:rPr>
          <w:rFonts w:asciiTheme="minorHAnsi" w:eastAsiaTheme="minorHAnsi" w:hAnsiTheme="minorHAnsi"/>
        </w:rPr>
      </w:pPr>
    </w:p>
    <w:p w:rsidR="002F37D6" w:rsidRDefault="002F37D6" w:rsidP="002F37D6">
      <w:pPr>
        <w:pStyle w:val="BodyText"/>
        <w:spacing w:before="69"/>
        <w:ind w:left="5507" w:hanging="5507"/>
        <w:rPr>
          <w:rFonts w:asciiTheme="minorHAnsi" w:eastAsiaTheme="minorHAnsi" w:hAnsiTheme="minorHAnsi"/>
        </w:rPr>
      </w:pPr>
    </w:p>
    <w:p w:rsidR="002F37D6" w:rsidRDefault="002F37D6" w:rsidP="002F37D6">
      <w:pPr>
        <w:pStyle w:val="BodyText"/>
        <w:spacing w:before="69"/>
        <w:ind w:left="5507" w:hanging="5507"/>
        <w:rPr>
          <w:rFonts w:asciiTheme="minorHAnsi" w:eastAsiaTheme="minorHAnsi" w:hAnsiTheme="minorHAnsi"/>
        </w:rPr>
      </w:pPr>
    </w:p>
    <w:p w:rsidR="00242B11" w:rsidRPr="00FB4816" w:rsidRDefault="00546401" w:rsidP="002F37D6">
      <w:pPr>
        <w:pStyle w:val="BodyText"/>
        <w:spacing w:before="69"/>
        <w:ind w:left="5507" w:hanging="5507"/>
        <w:rPr>
          <w:rFonts w:cs="Times New Roman"/>
        </w:rPr>
      </w:pPr>
      <w:r>
        <w:rPr>
          <w:rFonts w:cs="Times New Roman"/>
        </w:rPr>
        <w:t>April 18, 2018</w:t>
      </w:r>
    </w:p>
    <w:p w:rsidR="00242B11" w:rsidRDefault="00242B11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D7533B" w:rsidRDefault="00D7533B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D7533B" w:rsidRPr="00BC28A4" w:rsidRDefault="00D7533B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152E0F" w:rsidRDefault="00AB7BB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Business Owner:</w:t>
      </w:r>
    </w:p>
    <w:p w:rsidR="00D7533B" w:rsidRPr="00BC28A4" w:rsidRDefault="00D7533B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900130" w:rsidRDefault="00152E0F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 w:rsidRPr="00BC28A4">
        <w:rPr>
          <w:rFonts w:ascii="Times New Roman" w:hAnsi="Times New Roman" w:cs="Times New Roman"/>
          <w:sz w:val="24"/>
          <w:szCs w:val="24"/>
        </w:rPr>
        <w:t>Vaughan Community Service</w:t>
      </w:r>
      <w:r w:rsidR="008A6A4A">
        <w:rPr>
          <w:rFonts w:ascii="Times New Roman" w:hAnsi="Times New Roman" w:cs="Times New Roman"/>
          <w:sz w:val="24"/>
          <w:szCs w:val="24"/>
        </w:rPr>
        <w:t>s</w:t>
      </w:r>
      <w:r w:rsidR="00DE6ED8">
        <w:rPr>
          <w:rFonts w:ascii="Times New Roman" w:hAnsi="Times New Roman" w:cs="Times New Roman"/>
          <w:sz w:val="24"/>
          <w:szCs w:val="24"/>
        </w:rPr>
        <w:t xml:space="preserve"> is holding its</w:t>
      </w:r>
      <w:r w:rsidR="00D77EF8">
        <w:rPr>
          <w:rFonts w:ascii="Times New Roman" w:hAnsi="Times New Roman" w:cs="Times New Roman"/>
          <w:sz w:val="24"/>
          <w:szCs w:val="24"/>
        </w:rPr>
        <w:t xml:space="preserve"> </w:t>
      </w:r>
      <w:r w:rsidR="00546401">
        <w:rPr>
          <w:rFonts w:ascii="Times New Roman" w:hAnsi="Times New Roman" w:cs="Times New Roman"/>
          <w:sz w:val="24"/>
          <w:szCs w:val="24"/>
        </w:rPr>
        <w:t>6</w:t>
      </w:r>
      <w:r w:rsidR="000A2C0C" w:rsidRPr="000A2C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2C0C">
        <w:rPr>
          <w:rFonts w:ascii="Times New Roman" w:hAnsi="Times New Roman" w:cs="Times New Roman"/>
          <w:sz w:val="24"/>
          <w:szCs w:val="24"/>
        </w:rPr>
        <w:t xml:space="preserve"> </w:t>
      </w:r>
      <w:r w:rsidRPr="00BC28A4">
        <w:rPr>
          <w:rFonts w:ascii="Times New Roman" w:hAnsi="Times New Roman" w:cs="Times New Roman"/>
          <w:sz w:val="24"/>
          <w:szCs w:val="24"/>
        </w:rPr>
        <w:t xml:space="preserve">Annual Strawberry Festival on Saturday, June </w:t>
      </w:r>
      <w:r w:rsidR="00546401">
        <w:rPr>
          <w:rFonts w:ascii="Times New Roman" w:hAnsi="Times New Roman" w:cs="Times New Roman"/>
          <w:sz w:val="24"/>
          <w:szCs w:val="24"/>
        </w:rPr>
        <w:t>30, 2018</w:t>
      </w:r>
      <w:r w:rsidR="00BC28A4" w:rsidRPr="00BC28A4">
        <w:rPr>
          <w:rFonts w:ascii="Times New Roman" w:hAnsi="Times New Roman" w:cs="Times New Roman"/>
          <w:sz w:val="24"/>
          <w:szCs w:val="24"/>
        </w:rPr>
        <w:t xml:space="preserve"> at 2503 White Mountain Highway, North Conway</w:t>
      </w:r>
      <w:r w:rsidRPr="00BC28A4">
        <w:rPr>
          <w:rFonts w:ascii="Times New Roman" w:hAnsi="Times New Roman" w:cs="Times New Roman"/>
          <w:sz w:val="24"/>
          <w:szCs w:val="24"/>
        </w:rPr>
        <w:t xml:space="preserve">.  </w:t>
      </w:r>
      <w:r w:rsidR="00900130">
        <w:rPr>
          <w:rFonts w:ascii="Times New Roman" w:hAnsi="Times New Roman" w:cs="Times New Roman"/>
          <w:sz w:val="24"/>
          <w:szCs w:val="24"/>
        </w:rPr>
        <w:t>S</w:t>
      </w:r>
      <w:r w:rsidRPr="00BC28A4">
        <w:rPr>
          <w:rFonts w:ascii="Times New Roman" w:hAnsi="Times New Roman" w:cs="Times New Roman"/>
          <w:sz w:val="24"/>
          <w:szCs w:val="24"/>
        </w:rPr>
        <w:t>trawberry shortcake, strawberry smoothies</w:t>
      </w:r>
      <w:r w:rsidR="00900130">
        <w:rPr>
          <w:rFonts w:ascii="Times New Roman" w:hAnsi="Times New Roman" w:cs="Times New Roman"/>
          <w:sz w:val="24"/>
          <w:szCs w:val="24"/>
        </w:rPr>
        <w:t xml:space="preserve">, </w:t>
      </w:r>
      <w:r w:rsidR="00900130" w:rsidRPr="00BC28A4">
        <w:rPr>
          <w:rFonts w:ascii="Times New Roman" w:hAnsi="Times New Roman" w:cs="Times New Roman"/>
          <w:sz w:val="24"/>
          <w:szCs w:val="24"/>
        </w:rPr>
        <w:t>and</w:t>
      </w:r>
      <w:r w:rsidR="00900130">
        <w:rPr>
          <w:rFonts w:ascii="Times New Roman" w:hAnsi="Times New Roman" w:cs="Times New Roman"/>
          <w:sz w:val="24"/>
          <w:szCs w:val="24"/>
        </w:rPr>
        <w:t xml:space="preserve"> chocolate dipped strawberries (</w:t>
      </w:r>
      <w:r w:rsidR="00C32B2C">
        <w:rPr>
          <w:rFonts w:ascii="Times New Roman" w:hAnsi="Times New Roman" w:cs="Times New Roman"/>
          <w:sz w:val="24"/>
          <w:szCs w:val="24"/>
        </w:rPr>
        <w:t>all</w:t>
      </w:r>
      <w:r w:rsidR="00900130">
        <w:rPr>
          <w:rFonts w:ascii="Times New Roman" w:hAnsi="Times New Roman" w:cs="Times New Roman"/>
          <w:sz w:val="24"/>
          <w:szCs w:val="24"/>
        </w:rPr>
        <w:t xml:space="preserve"> featuring our local </w:t>
      </w:r>
      <w:proofErr w:type="spellStart"/>
      <w:r w:rsidR="00900130">
        <w:rPr>
          <w:rFonts w:ascii="Times New Roman" w:hAnsi="Times New Roman" w:cs="Times New Roman"/>
          <w:sz w:val="24"/>
          <w:szCs w:val="24"/>
        </w:rPr>
        <w:t>Schartner’s</w:t>
      </w:r>
      <w:proofErr w:type="spellEnd"/>
      <w:r w:rsidR="00900130">
        <w:rPr>
          <w:rFonts w:ascii="Times New Roman" w:hAnsi="Times New Roman" w:cs="Times New Roman"/>
          <w:sz w:val="24"/>
          <w:szCs w:val="24"/>
        </w:rPr>
        <w:t xml:space="preserve"> strawberries)</w:t>
      </w:r>
      <w:r w:rsidRPr="00BC28A4">
        <w:rPr>
          <w:rFonts w:ascii="Times New Roman" w:hAnsi="Times New Roman" w:cs="Times New Roman"/>
          <w:sz w:val="24"/>
          <w:szCs w:val="24"/>
        </w:rPr>
        <w:t xml:space="preserve"> </w:t>
      </w:r>
      <w:r w:rsidR="00900130">
        <w:rPr>
          <w:rFonts w:ascii="Times New Roman" w:hAnsi="Times New Roman" w:cs="Times New Roman"/>
          <w:sz w:val="24"/>
          <w:szCs w:val="24"/>
        </w:rPr>
        <w:t>will be on the menu, as well as hot dogs, chips, popcorn, water and soda.</w:t>
      </w:r>
      <w:r w:rsidRPr="00BC2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130" w:rsidRDefault="00900130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152E0F" w:rsidRPr="00BC28A4" w:rsidRDefault="00900130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games, face painting, and a magician for the children, and antique ca</w:t>
      </w:r>
      <w:r w:rsidR="00DE6ED8">
        <w:rPr>
          <w:rFonts w:ascii="Times New Roman" w:hAnsi="Times New Roman" w:cs="Times New Roman"/>
          <w:sz w:val="24"/>
          <w:szCs w:val="24"/>
        </w:rPr>
        <w:t>rs. Great music and a w</w:t>
      </w:r>
      <w:r>
        <w:rPr>
          <w:rFonts w:ascii="Times New Roman" w:hAnsi="Times New Roman" w:cs="Times New Roman"/>
          <w:sz w:val="24"/>
          <w:szCs w:val="24"/>
        </w:rPr>
        <w:t>hite elephant table round out the attractions.</w:t>
      </w:r>
    </w:p>
    <w:p w:rsidR="00152E0F" w:rsidRPr="00BC28A4" w:rsidRDefault="00152E0F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900130" w:rsidRDefault="00152E0F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 w:rsidRPr="00BC28A4">
        <w:rPr>
          <w:rFonts w:ascii="Times New Roman" w:hAnsi="Times New Roman" w:cs="Times New Roman"/>
          <w:sz w:val="24"/>
          <w:szCs w:val="24"/>
        </w:rPr>
        <w:t>We are</w:t>
      </w:r>
      <w:r w:rsidR="00FB4816">
        <w:rPr>
          <w:rFonts w:ascii="Times New Roman" w:hAnsi="Times New Roman" w:cs="Times New Roman"/>
          <w:sz w:val="24"/>
          <w:szCs w:val="24"/>
        </w:rPr>
        <w:t xml:space="preserve"> a registered 501©3 Non-Profit O</w:t>
      </w:r>
      <w:r w:rsidRPr="00BC28A4">
        <w:rPr>
          <w:rFonts w:ascii="Times New Roman" w:hAnsi="Times New Roman" w:cs="Times New Roman"/>
          <w:sz w:val="24"/>
          <w:szCs w:val="24"/>
        </w:rPr>
        <w:t>rganization</w:t>
      </w:r>
      <w:r w:rsidR="00FB4816">
        <w:rPr>
          <w:rFonts w:ascii="Times New Roman" w:hAnsi="Times New Roman" w:cs="Times New Roman"/>
          <w:sz w:val="24"/>
          <w:szCs w:val="24"/>
        </w:rPr>
        <w:t xml:space="preserve">  (#02-0269550)</w:t>
      </w:r>
      <w:r w:rsidRPr="00BC28A4">
        <w:rPr>
          <w:rFonts w:ascii="Times New Roman" w:hAnsi="Times New Roman" w:cs="Times New Roman"/>
          <w:sz w:val="24"/>
          <w:szCs w:val="24"/>
        </w:rPr>
        <w:t xml:space="preserve"> that </w:t>
      </w:r>
      <w:r w:rsidR="00900130">
        <w:rPr>
          <w:rFonts w:ascii="Times New Roman" w:hAnsi="Times New Roman" w:cs="Times New Roman"/>
          <w:sz w:val="24"/>
          <w:szCs w:val="24"/>
        </w:rPr>
        <w:t>assists</w:t>
      </w:r>
      <w:r w:rsidRPr="00BC28A4">
        <w:rPr>
          <w:rFonts w:ascii="Times New Roman" w:hAnsi="Times New Roman" w:cs="Times New Roman"/>
          <w:sz w:val="24"/>
          <w:szCs w:val="24"/>
        </w:rPr>
        <w:t xml:space="preserve"> with affordable </w:t>
      </w:r>
      <w:r w:rsidR="00546401">
        <w:rPr>
          <w:rFonts w:ascii="Times New Roman" w:hAnsi="Times New Roman" w:cs="Times New Roman"/>
          <w:sz w:val="24"/>
          <w:szCs w:val="24"/>
        </w:rPr>
        <w:t>Learning Center</w:t>
      </w:r>
      <w:r w:rsidR="00900130">
        <w:rPr>
          <w:rFonts w:ascii="Times New Roman" w:hAnsi="Times New Roman" w:cs="Times New Roman"/>
          <w:sz w:val="24"/>
          <w:szCs w:val="24"/>
        </w:rPr>
        <w:t>, Food Pantry, Clothing D</w:t>
      </w:r>
      <w:r w:rsidRPr="00BC28A4">
        <w:rPr>
          <w:rFonts w:ascii="Times New Roman" w:hAnsi="Times New Roman" w:cs="Times New Roman"/>
          <w:sz w:val="24"/>
          <w:szCs w:val="24"/>
        </w:rPr>
        <w:t>epot, resource and referrals</w:t>
      </w:r>
      <w:r w:rsidR="00900130">
        <w:rPr>
          <w:rFonts w:ascii="Times New Roman" w:hAnsi="Times New Roman" w:cs="Times New Roman"/>
          <w:sz w:val="24"/>
          <w:szCs w:val="24"/>
        </w:rPr>
        <w:t xml:space="preserve"> aids</w:t>
      </w:r>
      <w:r w:rsidRPr="00BC28A4">
        <w:rPr>
          <w:rFonts w:ascii="Times New Roman" w:hAnsi="Times New Roman" w:cs="Times New Roman"/>
          <w:sz w:val="24"/>
          <w:szCs w:val="24"/>
        </w:rPr>
        <w:t>, and support group</w:t>
      </w:r>
      <w:r w:rsidR="00326C7A">
        <w:rPr>
          <w:rFonts w:ascii="Times New Roman" w:hAnsi="Times New Roman" w:cs="Times New Roman"/>
          <w:sz w:val="24"/>
          <w:szCs w:val="24"/>
        </w:rPr>
        <w:t>s</w:t>
      </w:r>
      <w:r w:rsidRPr="00BC28A4">
        <w:rPr>
          <w:rFonts w:ascii="Times New Roman" w:hAnsi="Times New Roman" w:cs="Times New Roman"/>
          <w:sz w:val="24"/>
          <w:szCs w:val="24"/>
        </w:rPr>
        <w:t>.  100% of the money raise</w:t>
      </w:r>
      <w:r w:rsidR="00900130">
        <w:rPr>
          <w:rFonts w:ascii="Times New Roman" w:hAnsi="Times New Roman" w:cs="Times New Roman"/>
          <w:sz w:val="24"/>
          <w:szCs w:val="24"/>
        </w:rPr>
        <w:t>d through our efforts goes directly to our clients and programs.</w:t>
      </w:r>
    </w:p>
    <w:p w:rsidR="00152E0F" w:rsidRPr="00BC28A4" w:rsidRDefault="00152E0F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900130" w:rsidRDefault="00AB7BB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900130">
        <w:rPr>
          <w:rFonts w:ascii="Times New Roman" w:hAnsi="Times New Roman" w:cs="Times New Roman"/>
          <w:sz w:val="24"/>
          <w:szCs w:val="24"/>
        </w:rPr>
        <w:t xml:space="preserve">in the process of enlisting sponsors for this event.  Sponsorship benefits include; advertising your business in all publicity leading up </w:t>
      </w:r>
      <w:r w:rsidR="008A6A4A">
        <w:rPr>
          <w:rFonts w:ascii="Times New Roman" w:hAnsi="Times New Roman" w:cs="Times New Roman"/>
          <w:sz w:val="24"/>
          <w:szCs w:val="24"/>
        </w:rPr>
        <w:t xml:space="preserve">to </w:t>
      </w:r>
      <w:r w:rsidR="00900130">
        <w:rPr>
          <w:rFonts w:ascii="Times New Roman" w:hAnsi="Times New Roman" w:cs="Times New Roman"/>
          <w:sz w:val="24"/>
          <w:szCs w:val="24"/>
        </w:rPr>
        <w:t>the event, and advertising your banner at the Festival.</w:t>
      </w:r>
    </w:p>
    <w:p w:rsidR="00900130" w:rsidRDefault="00900130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152E0F" w:rsidRPr="00BC28A4" w:rsidRDefault="0021579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8A4" w:rsidRPr="00BC28A4">
        <w:rPr>
          <w:rFonts w:ascii="Times New Roman" w:hAnsi="Times New Roman" w:cs="Times New Roman"/>
          <w:sz w:val="24"/>
          <w:szCs w:val="24"/>
        </w:rPr>
        <w:t>If further information is needed, please call Denise Leighton at 603-356-2324.</w:t>
      </w:r>
    </w:p>
    <w:p w:rsidR="00BC28A4" w:rsidRPr="00BC28A4" w:rsidRDefault="00BC28A4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BC28A4" w:rsidRPr="00BC28A4" w:rsidRDefault="00BC28A4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 w:rsidRPr="00BC28A4">
        <w:rPr>
          <w:rFonts w:ascii="Times New Roman" w:hAnsi="Times New Roman" w:cs="Times New Roman"/>
          <w:sz w:val="24"/>
          <w:szCs w:val="24"/>
        </w:rPr>
        <w:t>Sincerely,</w:t>
      </w:r>
    </w:p>
    <w:p w:rsidR="00BC28A4" w:rsidRPr="00BC28A4" w:rsidRDefault="00BC28A4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BC28A4" w:rsidRDefault="00BC28A4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266B14" w:rsidRPr="00BC28A4" w:rsidRDefault="00266B14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2F37D6" w:rsidRDefault="000068E1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Strawberry Festival Committee</w:t>
      </w:r>
    </w:p>
    <w:p w:rsidR="00BC28A4" w:rsidRPr="00BC28A4" w:rsidRDefault="00BC28A4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  <w:r w:rsidRPr="00BC28A4">
        <w:rPr>
          <w:rFonts w:ascii="Times New Roman" w:hAnsi="Times New Roman" w:cs="Times New Roman"/>
          <w:sz w:val="24"/>
          <w:szCs w:val="24"/>
        </w:rPr>
        <w:t>Vaughan Community Service, Inc.</w:t>
      </w:r>
    </w:p>
    <w:p w:rsidR="00152E0F" w:rsidRPr="00BC28A4" w:rsidRDefault="00152E0F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sectPr w:rsidR="00152E0F" w:rsidRPr="00BC28A4" w:rsidSect="00242B11">
      <w:type w:val="continuous"/>
      <w:pgSz w:w="12240" w:h="15840"/>
      <w:pgMar w:top="720" w:right="12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2B11"/>
    <w:rsid w:val="000068E1"/>
    <w:rsid w:val="000455E2"/>
    <w:rsid w:val="00090338"/>
    <w:rsid w:val="000A2C0C"/>
    <w:rsid w:val="00152E0F"/>
    <w:rsid w:val="001975E0"/>
    <w:rsid w:val="00215798"/>
    <w:rsid w:val="00221A0B"/>
    <w:rsid w:val="0022328C"/>
    <w:rsid w:val="002256B2"/>
    <w:rsid w:val="00242B11"/>
    <w:rsid w:val="00264112"/>
    <w:rsid w:val="00266B14"/>
    <w:rsid w:val="002F37D6"/>
    <w:rsid w:val="00326C7A"/>
    <w:rsid w:val="00382AE6"/>
    <w:rsid w:val="00441AB8"/>
    <w:rsid w:val="004B528F"/>
    <w:rsid w:val="00546401"/>
    <w:rsid w:val="0060632B"/>
    <w:rsid w:val="006B6866"/>
    <w:rsid w:val="006C3A8A"/>
    <w:rsid w:val="006F6443"/>
    <w:rsid w:val="00733AB8"/>
    <w:rsid w:val="00782556"/>
    <w:rsid w:val="007A0CDF"/>
    <w:rsid w:val="007A3175"/>
    <w:rsid w:val="008A6A4A"/>
    <w:rsid w:val="008B1CAC"/>
    <w:rsid w:val="00900130"/>
    <w:rsid w:val="0090353C"/>
    <w:rsid w:val="009B32D5"/>
    <w:rsid w:val="00A72BFB"/>
    <w:rsid w:val="00AB7BB8"/>
    <w:rsid w:val="00BB3BD1"/>
    <w:rsid w:val="00BC28A4"/>
    <w:rsid w:val="00C136B2"/>
    <w:rsid w:val="00C32B2C"/>
    <w:rsid w:val="00C57BFF"/>
    <w:rsid w:val="00D7533B"/>
    <w:rsid w:val="00D77EF8"/>
    <w:rsid w:val="00D86863"/>
    <w:rsid w:val="00DE6ED8"/>
    <w:rsid w:val="00E02ABB"/>
    <w:rsid w:val="00F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B11"/>
    <w:pPr>
      <w:ind w:left="2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42B11"/>
  </w:style>
  <w:style w:type="paragraph" w:customStyle="1" w:styleId="TableParagraph">
    <w:name w:val="Table Paragraph"/>
    <w:basedOn w:val="Normal"/>
    <w:uiPriority w:val="1"/>
    <w:qFormat/>
    <w:rsid w:val="00242B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@VaughanNH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2018-04-18T14:36:00Z</cp:lastPrinted>
  <dcterms:created xsi:type="dcterms:W3CDTF">2018-04-18T14:36:00Z</dcterms:created>
  <dcterms:modified xsi:type="dcterms:W3CDTF">2018-04-18T14:36:00Z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2013-05-03T00:00:00Z</vt:filetime>
  </property>
</Properties>
</file>